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A3" w:rsidRPr="00F10C1D" w:rsidRDefault="006841A3" w:rsidP="006841A3">
      <w:pPr>
        <w:keepNext/>
        <w:autoSpaceDE w:val="0"/>
        <w:autoSpaceDN w:val="0"/>
        <w:adjustRightInd w:val="0"/>
        <w:spacing w:before="120" w:after="120" w:line="360" w:lineRule="auto"/>
        <w:ind w:left="9467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F10C1D">
        <w:rPr>
          <w:rFonts w:ascii="Times New Roman" w:eastAsia="Times New Roman" w:hAnsi="Times New Roman" w:cs="Times New Roman"/>
          <w:lang w:eastAsia="pl-PL"/>
        </w:rPr>
        <w:t>Załączni</w:t>
      </w:r>
      <w:r>
        <w:rPr>
          <w:rFonts w:ascii="Times New Roman" w:eastAsia="Times New Roman" w:hAnsi="Times New Roman" w:cs="Times New Roman"/>
          <w:lang w:eastAsia="pl-PL"/>
        </w:rPr>
        <w:t>k Nr 1 do Uchwały Nr ……</w:t>
      </w:r>
      <w:r w:rsidRPr="00F10C1D">
        <w:rPr>
          <w:rFonts w:ascii="Times New Roman" w:eastAsia="Times New Roman" w:hAnsi="Times New Roman" w:cs="Times New Roman"/>
          <w:lang w:eastAsia="pl-PL"/>
        </w:rPr>
        <w:br/>
        <w:t xml:space="preserve">Rady Miejskiej </w:t>
      </w:r>
      <w:r>
        <w:rPr>
          <w:rFonts w:ascii="Times New Roman" w:eastAsia="Times New Roman" w:hAnsi="Times New Roman" w:cs="Times New Roman"/>
          <w:lang w:eastAsia="pl-PL"/>
        </w:rPr>
        <w:t>w Grójcu</w:t>
      </w:r>
      <w:r>
        <w:rPr>
          <w:rFonts w:ascii="Times New Roman" w:eastAsia="Times New Roman" w:hAnsi="Times New Roman" w:cs="Times New Roman"/>
          <w:lang w:eastAsia="pl-PL"/>
        </w:rPr>
        <w:br/>
        <w:t>z dnia ……..</w:t>
      </w:r>
    </w:p>
    <w:p w:rsidR="006841A3" w:rsidRPr="00F10C1D" w:rsidRDefault="006841A3" w:rsidP="006841A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10C1D">
        <w:rPr>
          <w:rFonts w:ascii="Times New Roman" w:eastAsia="Times New Roman" w:hAnsi="Times New Roman" w:cs="Times New Roman"/>
          <w:b/>
          <w:bCs/>
          <w:lang w:eastAsia="pl-PL"/>
        </w:rPr>
        <w:t xml:space="preserve">Kryteria wraz z liczbą punktów oraz dokumenty potwierdzające spełnianie kryterium na drugim etapie postępowania rekrutacyjnego do publicznych przedszkoli prowadzonych przez Gminę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Grójec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5880"/>
        <w:gridCol w:w="3000"/>
        <w:gridCol w:w="5115"/>
      </w:tblGrid>
      <w:tr w:rsidR="006841A3" w:rsidRPr="00F10C1D" w:rsidTr="0050793E">
        <w:trPr>
          <w:trHeight w:val="703"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0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0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0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5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0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 potwierdzający spełnianie kryterium</w:t>
            </w:r>
          </w:p>
        </w:tc>
      </w:tr>
      <w:tr w:rsidR="006841A3" w:rsidRPr="00F10C1D" w:rsidTr="0050793E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Dziecko, którego rodzeństwo rozpoczyna lub kontynuuje edukację przedszkolną w tym samym przedszkolu w roku szkolnym, na który prowadzony jest nabór 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pkt</w:t>
            </w:r>
          </w:p>
        </w:tc>
        <w:tc>
          <w:tcPr>
            <w:tcW w:w="5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 przyjęcie dziecka do przedszkola</w:t>
            </w:r>
          </w:p>
        </w:tc>
      </w:tr>
      <w:tr w:rsidR="006841A3" w:rsidRPr="00F10C1D" w:rsidTr="0050793E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aktywność zawodowa obojga rodziców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F10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dziecko, którego rodzice (prawni opiekunowie) uczą się/studiują w systemie dziennym, pracują, wykonują pracę na podstawie umowy cywilnoprawnej, prowadzą gospodarstwo rolne lub pozarolniczą działalność gospodarczą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5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szkoły/uczelni potwierdzające naukę w trybie dziennym, zaświadczenie o zatrudnieniu w przypadku zatrudnienia na podstawie umowy o pracę lub o wykonywaniu pracy na podstawie umowy cywilnoprawnej, oświadczenie w przypadku prowadzenia gospodarstwa rolnego lub pozarolniczej działalności gospodarczej,</w:t>
            </w:r>
          </w:p>
        </w:tc>
      </w:tr>
      <w:tr w:rsidR="006841A3" w:rsidRPr="00F10C1D" w:rsidTr="0050793E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dziecko, którego rodzice/rodzic (prawni opiekunowie/prawny opiekun) mieszkają na terenie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Grójec</w:t>
            </w:r>
            <w:r w:rsidRPr="00F10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 rozliczają podatek dochodowy od osób fizycznych w Urzędzie Skarbowym w Grójcu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 za każdego rodzica</w:t>
            </w:r>
          </w:p>
        </w:tc>
        <w:tc>
          <w:tcPr>
            <w:tcW w:w="5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rodzica (prawnego opiekuna)</w:t>
            </w:r>
          </w:p>
        </w:tc>
      </w:tr>
      <w:tr w:rsidR="006841A3" w:rsidRPr="00F10C1D" w:rsidTr="0050793E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dogodne położenie przedszkola w stosunku do miejsca zamieszkania (odległość przedszkola do 1000 m od miejsca zamieszkania)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5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 (prawnych opiekunów)</w:t>
            </w:r>
          </w:p>
        </w:tc>
      </w:tr>
      <w:tr w:rsidR="006841A3" w:rsidRPr="00F10C1D" w:rsidTr="0050793E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zadeklarowana we wniosku liczba godzin pobytu dziecka w przedszkolu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 godzin - 1 pkt,</w:t>
            </w:r>
          </w:p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8 godzin - 5 pkt</w:t>
            </w:r>
          </w:p>
        </w:tc>
        <w:tc>
          <w:tcPr>
            <w:tcW w:w="5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A3" w:rsidRPr="00F10C1D" w:rsidRDefault="006841A3" w:rsidP="00507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 przyjęcie dziecka do przedszkola</w:t>
            </w:r>
          </w:p>
        </w:tc>
      </w:tr>
    </w:tbl>
    <w:p w:rsidR="00A312C6" w:rsidRDefault="00A312C6"/>
    <w:sectPr w:rsidR="00A312C6" w:rsidSect="006841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3"/>
    <w:rsid w:val="00086E30"/>
    <w:rsid w:val="0020640E"/>
    <w:rsid w:val="002C7CD8"/>
    <w:rsid w:val="00470384"/>
    <w:rsid w:val="00571625"/>
    <w:rsid w:val="006841A3"/>
    <w:rsid w:val="007837A6"/>
    <w:rsid w:val="00841BC2"/>
    <w:rsid w:val="00897ED3"/>
    <w:rsid w:val="009367CE"/>
    <w:rsid w:val="009C7EF7"/>
    <w:rsid w:val="00A312C6"/>
    <w:rsid w:val="00CC497F"/>
    <w:rsid w:val="00D7736A"/>
    <w:rsid w:val="00DF7CEF"/>
    <w:rsid w:val="00E33402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94992-9E36-408D-A558-4C61386F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Hania</cp:lastModifiedBy>
  <cp:revision>2</cp:revision>
  <dcterms:created xsi:type="dcterms:W3CDTF">2019-01-11T12:01:00Z</dcterms:created>
  <dcterms:modified xsi:type="dcterms:W3CDTF">2019-01-11T12:01:00Z</dcterms:modified>
</cp:coreProperties>
</file>